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D9CA" w14:textId="1EA4A187" w:rsidR="00302E7E" w:rsidRPr="00302E7E" w:rsidRDefault="00302E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2E7E">
        <w:rPr>
          <w:rFonts w:ascii="Times New Roman" w:hAnsi="Times New Roman" w:cs="Times New Roman"/>
          <w:b/>
          <w:bCs/>
          <w:sz w:val="24"/>
          <w:szCs w:val="24"/>
        </w:rPr>
        <w:t>Pressemelding!</w:t>
      </w:r>
    </w:p>
    <w:p w14:paraId="3C6DEEAD" w14:textId="77777777" w:rsidR="00302E7E" w:rsidRPr="00302E7E" w:rsidRDefault="00302E7E">
      <w:pPr>
        <w:rPr>
          <w:rFonts w:ascii="Times New Roman" w:hAnsi="Times New Roman" w:cs="Times New Roman"/>
          <w:sz w:val="24"/>
          <w:szCs w:val="24"/>
        </w:rPr>
      </w:pPr>
    </w:p>
    <w:p w14:paraId="606A49F3" w14:textId="77777777" w:rsidR="00302E7E" w:rsidRPr="00307C73" w:rsidRDefault="00302E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7C73">
        <w:rPr>
          <w:rFonts w:ascii="Times New Roman" w:hAnsi="Times New Roman" w:cs="Times New Roman"/>
          <w:b/>
          <w:bCs/>
          <w:sz w:val="24"/>
          <w:szCs w:val="24"/>
        </w:rPr>
        <w:t>Hemne Sparebank kjøper 75 % av aksjene i Dalum Regnskap AS.</w:t>
      </w:r>
    </w:p>
    <w:p w14:paraId="68A3C6B7" w14:textId="77777777" w:rsidR="00302E7E" w:rsidRPr="00302E7E" w:rsidRDefault="00307C73">
      <w:pPr>
        <w:rPr>
          <w:rFonts w:ascii="Times New Roman" w:hAnsi="Times New Roman" w:cs="Times New Roman"/>
          <w:sz w:val="24"/>
          <w:szCs w:val="24"/>
        </w:rPr>
      </w:pPr>
      <w:r w:rsidRPr="00302E7E">
        <w:rPr>
          <w:rFonts w:ascii="Times New Roman" w:hAnsi="Times New Roman" w:cs="Times New Roman"/>
          <w:sz w:val="24"/>
          <w:szCs w:val="24"/>
        </w:rPr>
        <w:t xml:space="preserve">Dalum Regnskap AS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302E7E" w:rsidRPr="00302E7E">
        <w:rPr>
          <w:rFonts w:ascii="Times New Roman" w:hAnsi="Times New Roman" w:cs="Times New Roman"/>
          <w:sz w:val="24"/>
          <w:szCs w:val="24"/>
        </w:rPr>
        <w:t>Hemne Sparebank startet di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E7E" w:rsidRPr="00302E7E">
        <w:rPr>
          <w:rFonts w:ascii="Times New Roman" w:hAnsi="Times New Roman" w:cs="Times New Roman"/>
          <w:sz w:val="24"/>
          <w:szCs w:val="24"/>
        </w:rPr>
        <w:t>logen vinteren 2020 vedr. et mulig samarbeid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E7E" w:rsidRPr="00302E7E">
        <w:rPr>
          <w:rFonts w:ascii="Times New Roman" w:hAnsi="Times New Roman" w:cs="Times New Roman"/>
          <w:sz w:val="24"/>
          <w:szCs w:val="24"/>
        </w:rPr>
        <w:t>mellom bank og regnskapskontor. Prosessen stoppet opp etter at koronasituasjonen krevde mye arbeid for begge parter. Di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E7E" w:rsidRPr="00302E7E">
        <w:rPr>
          <w:rFonts w:ascii="Times New Roman" w:hAnsi="Times New Roman" w:cs="Times New Roman"/>
          <w:sz w:val="24"/>
          <w:szCs w:val="24"/>
        </w:rPr>
        <w:t>logen fortsatte utover høsten 2020, og som nå har res</w:t>
      </w:r>
      <w:r>
        <w:rPr>
          <w:rFonts w:ascii="Times New Roman" w:hAnsi="Times New Roman" w:cs="Times New Roman"/>
          <w:sz w:val="24"/>
          <w:szCs w:val="24"/>
        </w:rPr>
        <w:t>ulter</w:t>
      </w:r>
      <w:r w:rsidR="00302E7E" w:rsidRPr="00302E7E">
        <w:rPr>
          <w:rFonts w:ascii="Times New Roman" w:hAnsi="Times New Roman" w:cs="Times New Roman"/>
          <w:sz w:val="24"/>
          <w:szCs w:val="24"/>
        </w:rPr>
        <w:t>t i at Hemne Sparebank kjøper 75 % av aksjene i Dalum Regnskap AS.</w:t>
      </w:r>
    </w:p>
    <w:p w14:paraId="6E0B59B5" w14:textId="4242A069" w:rsidR="00302E7E" w:rsidRPr="00302E7E" w:rsidRDefault="0030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02E7E" w:rsidRPr="00302E7E">
        <w:rPr>
          <w:rFonts w:ascii="Times New Roman" w:hAnsi="Times New Roman" w:cs="Times New Roman"/>
          <w:sz w:val="24"/>
          <w:szCs w:val="24"/>
        </w:rPr>
        <w:t xml:space="preserve">jennom prosessen har man sett at man har flere felles interesser og ønsker å tilby god kompetanse både når det gjelder finansiell og økonomisk rådgivning. Både bank og regnskapskontor ser at arbeidet er i ferd med å forandre seg. Automatiserte </w:t>
      </w:r>
      <w:r w:rsidRPr="00302E7E">
        <w:rPr>
          <w:rFonts w:ascii="Times New Roman" w:hAnsi="Times New Roman" w:cs="Times New Roman"/>
          <w:sz w:val="24"/>
          <w:szCs w:val="24"/>
        </w:rPr>
        <w:t>tjenester</w:t>
      </w:r>
      <w:r w:rsidR="00302E7E" w:rsidRPr="00302E7E">
        <w:rPr>
          <w:rFonts w:ascii="Times New Roman" w:hAnsi="Times New Roman" w:cs="Times New Roman"/>
          <w:sz w:val="24"/>
          <w:szCs w:val="24"/>
        </w:rPr>
        <w:t xml:space="preserve"> og transaksjoner, samt digitale </w:t>
      </w:r>
      <w:r w:rsidRPr="00302E7E">
        <w:rPr>
          <w:rFonts w:ascii="Times New Roman" w:hAnsi="Times New Roman" w:cs="Times New Roman"/>
          <w:sz w:val="24"/>
          <w:szCs w:val="24"/>
        </w:rPr>
        <w:t>regnskapssystemer</w:t>
      </w:r>
      <w:r w:rsidR="00302E7E" w:rsidRPr="00302E7E">
        <w:rPr>
          <w:rFonts w:ascii="Times New Roman" w:hAnsi="Times New Roman" w:cs="Times New Roman"/>
          <w:sz w:val="24"/>
          <w:szCs w:val="24"/>
        </w:rPr>
        <w:t xml:space="preserve"> gjør at rådgivningssiden blir viktigere både for bank og </w:t>
      </w:r>
      <w:r w:rsidRPr="00302E7E">
        <w:rPr>
          <w:rFonts w:ascii="Times New Roman" w:hAnsi="Times New Roman" w:cs="Times New Roman"/>
          <w:sz w:val="24"/>
          <w:szCs w:val="24"/>
        </w:rPr>
        <w:t>regnskapskontor</w:t>
      </w:r>
      <w:r w:rsidR="00302E7E" w:rsidRPr="00302E7E">
        <w:rPr>
          <w:rFonts w:ascii="Times New Roman" w:hAnsi="Times New Roman" w:cs="Times New Roman"/>
          <w:sz w:val="24"/>
          <w:szCs w:val="24"/>
        </w:rPr>
        <w:t>.</w:t>
      </w:r>
    </w:p>
    <w:p w14:paraId="447D5EED" w14:textId="5A532441" w:rsidR="00302E7E" w:rsidRPr="00302E7E" w:rsidRDefault="00307C73">
      <w:pPr>
        <w:rPr>
          <w:rFonts w:ascii="Times New Roman" w:hAnsi="Times New Roman" w:cs="Times New Roman"/>
          <w:sz w:val="24"/>
          <w:szCs w:val="24"/>
        </w:rPr>
      </w:pPr>
      <w:r w:rsidRPr="00302E7E">
        <w:rPr>
          <w:rFonts w:ascii="Times New Roman" w:hAnsi="Times New Roman" w:cs="Times New Roman"/>
          <w:sz w:val="24"/>
          <w:szCs w:val="24"/>
        </w:rPr>
        <w:t>Banken</w:t>
      </w:r>
      <w:r w:rsidR="00302E7E" w:rsidRPr="00302E7E">
        <w:rPr>
          <w:rFonts w:ascii="Times New Roman" w:hAnsi="Times New Roman" w:cs="Times New Roman"/>
          <w:sz w:val="24"/>
          <w:szCs w:val="24"/>
        </w:rPr>
        <w:t xml:space="preserve"> ønsker flere ben og stå på, og ser det som naturlig å kjøpe seg in</w:t>
      </w:r>
      <w:r w:rsidR="00617C7A">
        <w:rPr>
          <w:rFonts w:ascii="Times New Roman" w:hAnsi="Times New Roman" w:cs="Times New Roman"/>
          <w:sz w:val="24"/>
          <w:szCs w:val="24"/>
        </w:rPr>
        <w:t xml:space="preserve">n i regnskapskontorbransjen. </w:t>
      </w:r>
      <w:r w:rsidR="00617C7A" w:rsidRPr="00D92D07">
        <w:rPr>
          <w:rFonts w:ascii="Times New Roman" w:hAnsi="Times New Roman" w:cs="Times New Roman"/>
          <w:sz w:val="24"/>
          <w:szCs w:val="24"/>
        </w:rPr>
        <w:t>Sammen med</w:t>
      </w:r>
      <w:r w:rsidR="00302E7E" w:rsidRPr="00D92D07">
        <w:rPr>
          <w:rFonts w:ascii="Times New Roman" w:hAnsi="Times New Roman" w:cs="Times New Roman"/>
          <w:sz w:val="24"/>
          <w:szCs w:val="24"/>
        </w:rPr>
        <w:t xml:space="preserve"> </w:t>
      </w:r>
      <w:r w:rsidR="00302E7E" w:rsidRPr="00302E7E">
        <w:rPr>
          <w:rFonts w:ascii="Times New Roman" w:hAnsi="Times New Roman" w:cs="Times New Roman"/>
          <w:sz w:val="24"/>
          <w:szCs w:val="24"/>
        </w:rPr>
        <w:t>eiendomsmegling på personmarkedssiden vil regnskapskontor på bedriftsmarkedssiden være viktige samarbeidspartnere.</w:t>
      </w:r>
    </w:p>
    <w:p w14:paraId="18AF92C6" w14:textId="3A0E8B89" w:rsidR="00302E7E" w:rsidRPr="00C13D60" w:rsidRDefault="00302E7E">
      <w:pPr>
        <w:rPr>
          <w:rFonts w:ascii="Times" w:hAnsi="Times" w:cs="Times New Roman"/>
          <w:sz w:val="24"/>
          <w:szCs w:val="24"/>
        </w:rPr>
      </w:pPr>
      <w:r w:rsidRPr="00302E7E">
        <w:rPr>
          <w:rFonts w:ascii="Times New Roman" w:hAnsi="Times New Roman" w:cs="Times New Roman"/>
          <w:sz w:val="24"/>
          <w:szCs w:val="24"/>
        </w:rPr>
        <w:t xml:space="preserve">Både Dalum Regnskap AS og Banken er inne i en fin utvikling og vekst, og ønsker sammen å </w:t>
      </w:r>
      <w:r w:rsidRPr="00C13D60">
        <w:rPr>
          <w:rFonts w:ascii="Times" w:hAnsi="Times" w:cs="Times New Roman"/>
          <w:sz w:val="24"/>
          <w:szCs w:val="24"/>
        </w:rPr>
        <w:t>skape kompetansearbeidsplasser lokalt. Det å ha lokalt forankret disse typer tjenester mener vi er med på å utvikle lokalsamfunnet. Vi tror at mye digitaliseres</w:t>
      </w:r>
      <w:r w:rsidR="00307C73" w:rsidRPr="00C13D60">
        <w:rPr>
          <w:rFonts w:ascii="Times" w:hAnsi="Times" w:cs="Times New Roman"/>
          <w:sz w:val="24"/>
          <w:szCs w:val="24"/>
        </w:rPr>
        <w:t xml:space="preserve"> også fremover</w:t>
      </w:r>
      <w:r w:rsidRPr="00C13D60">
        <w:rPr>
          <w:rFonts w:ascii="Times" w:hAnsi="Times" w:cs="Times New Roman"/>
          <w:sz w:val="24"/>
          <w:szCs w:val="24"/>
        </w:rPr>
        <w:t xml:space="preserve">, men ser fortsatt </w:t>
      </w:r>
      <w:r w:rsidR="00307C73" w:rsidRPr="00C13D60">
        <w:rPr>
          <w:rFonts w:ascii="Times" w:hAnsi="Times" w:cs="Times New Roman"/>
          <w:sz w:val="24"/>
          <w:szCs w:val="24"/>
        </w:rPr>
        <w:t xml:space="preserve">sterkt </w:t>
      </w:r>
      <w:r w:rsidR="009E2BF0" w:rsidRPr="00C13D60">
        <w:rPr>
          <w:rFonts w:ascii="Times" w:hAnsi="Times" w:cs="Times New Roman"/>
          <w:sz w:val="24"/>
          <w:szCs w:val="24"/>
        </w:rPr>
        <w:t>behov for god rådgivning. God rådgivning med lokal forståelse og lokal kompetanse er noe</w:t>
      </w:r>
      <w:r w:rsidRPr="00C13D60">
        <w:rPr>
          <w:rFonts w:ascii="Times" w:hAnsi="Times" w:cs="Times New Roman"/>
          <w:sz w:val="24"/>
          <w:szCs w:val="24"/>
        </w:rPr>
        <w:t xml:space="preserve"> som</w:t>
      </w:r>
      <w:r w:rsidR="009E2BF0" w:rsidRPr="00C13D60">
        <w:rPr>
          <w:rFonts w:ascii="Times" w:hAnsi="Times" w:cs="Times New Roman"/>
          <w:sz w:val="24"/>
          <w:szCs w:val="24"/>
        </w:rPr>
        <w:t xml:space="preserve"> de</w:t>
      </w:r>
      <w:r w:rsidRPr="00C13D60">
        <w:rPr>
          <w:rFonts w:ascii="Times" w:hAnsi="Times" w:cs="Times New Roman"/>
          <w:sz w:val="24"/>
          <w:szCs w:val="24"/>
        </w:rPr>
        <w:t xml:space="preserve"> </w:t>
      </w:r>
      <w:r w:rsidR="009E2BF0" w:rsidRPr="00C13D60">
        <w:rPr>
          <w:rFonts w:ascii="Times" w:hAnsi="Times" w:cs="Times New Roman"/>
          <w:sz w:val="24"/>
          <w:szCs w:val="24"/>
        </w:rPr>
        <w:t>næringsdrivende og bedriftene til alle tider har behov for.</w:t>
      </w:r>
    </w:p>
    <w:p w14:paraId="229E8641" w14:textId="27F972AC" w:rsidR="00307C73" w:rsidRPr="00C13D60" w:rsidRDefault="00302E7E">
      <w:pPr>
        <w:rPr>
          <w:rFonts w:ascii="Times" w:hAnsi="Times" w:cs="Times New Roman"/>
          <w:sz w:val="24"/>
          <w:szCs w:val="24"/>
        </w:rPr>
      </w:pPr>
      <w:r w:rsidRPr="00C13D60">
        <w:rPr>
          <w:rFonts w:ascii="Times" w:hAnsi="Times" w:cs="Times New Roman"/>
          <w:sz w:val="24"/>
          <w:szCs w:val="24"/>
        </w:rPr>
        <w:t>Vi vil sammen gå en spennende</w:t>
      </w:r>
      <w:r w:rsidRPr="00C13D60">
        <w:rPr>
          <w:rFonts w:ascii="Times" w:hAnsi="Times"/>
          <w:sz w:val="24"/>
          <w:szCs w:val="24"/>
        </w:rPr>
        <w:t xml:space="preserve"> tid i møte, for å utvikle gode tjenester for de lokale </w:t>
      </w:r>
      <w:r w:rsidRPr="00C13D60">
        <w:rPr>
          <w:rFonts w:ascii="Times" w:hAnsi="Times" w:cs="Times New Roman"/>
          <w:sz w:val="24"/>
          <w:szCs w:val="24"/>
        </w:rPr>
        <w:t>bedriftene.</w:t>
      </w:r>
    </w:p>
    <w:p w14:paraId="36913AAA" w14:textId="77777777" w:rsidR="00307C73" w:rsidRPr="00C13D60" w:rsidRDefault="00307C73" w:rsidP="00307C73">
      <w:pPr>
        <w:pStyle w:val="Ingenmellomrom"/>
        <w:rPr>
          <w:rFonts w:ascii="Times" w:hAnsi="Times" w:cs="Times New Roman"/>
          <w:sz w:val="24"/>
          <w:szCs w:val="24"/>
        </w:rPr>
      </w:pPr>
      <w:r w:rsidRPr="00C13D60">
        <w:rPr>
          <w:rFonts w:ascii="Times" w:hAnsi="Times" w:cs="Times New Roman"/>
          <w:sz w:val="24"/>
          <w:szCs w:val="24"/>
        </w:rPr>
        <w:t>Dalum Regnskap er i dag 7 ansatte hvorav 5 er autoriserte regnskapsførere.</w:t>
      </w:r>
    </w:p>
    <w:p w14:paraId="7C84576F" w14:textId="77777777" w:rsidR="00307C73" w:rsidRPr="00C13D60" w:rsidRDefault="00307C73" w:rsidP="00307C73">
      <w:pPr>
        <w:pStyle w:val="Ingenmellomrom"/>
        <w:rPr>
          <w:rFonts w:ascii="Times" w:hAnsi="Times" w:cs="Times New Roman"/>
          <w:sz w:val="24"/>
          <w:szCs w:val="24"/>
        </w:rPr>
      </w:pPr>
      <w:r w:rsidRPr="00C13D60">
        <w:rPr>
          <w:rFonts w:ascii="Times" w:hAnsi="Times" w:cs="Times New Roman"/>
          <w:sz w:val="24"/>
          <w:szCs w:val="24"/>
        </w:rPr>
        <w:t>Hemne Sparebank er i dag 33 ansatte, og tilbyr tradisjonelle banktjenester samt eiendomsmegling og forsikring.</w:t>
      </w:r>
    </w:p>
    <w:p w14:paraId="7C1B28B1" w14:textId="77777777" w:rsidR="00307C73" w:rsidRDefault="00307C73">
      <w:pPr>
        <w:rPr>
          <w:rFonts w:ascii="Times New Roman" w:hAnsi="Times New Roman" w:cs="Times New Roman"/>
          <w:sz w:val="24"/>
          <w:szCs w:val="24"/>
        </w:rPr>
      </w:pPr>
    </w:p>
    <w:p w14:paraId="38F519BE" w14:textId="69E778BB" w:rsidR="00307C73" w:rsidRPr="00307C73" w:rsidRDefault="00307C73" w:rsidP="00307C7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Ved spørsmål ta kontakt med Lars Olav Dalum mob</w:t>
      </w:r>
      <w:r w:rsidR="00336662">
        <w:rPr>
          <w:rFonts w:ascii="Times New Roman" w:hAnsi="Times New Roman" w:cs="Times New Roman"/>
          <w:sz w:val="24"/>
          <w:szCs w:val="24"/>
        </w:rPr>
        <w:t>.</w:t>
      </w:r>
      <w:r w:rsidRPr="00307C73">
        <w:rPr>
          <w:rFonts w:ascii="Times New Roman" w:hAnsi="Times New Roman" w:cs="Times New Roman"/>
          <w:sz w:val="24"/>
          <w:szCs w:val="24"/>
        </w:rPr>
        <w:t xml:space="preserve"> 906 90 880 </w:t>
      </w:r>
    </w:p>
    <w:p w14:paraId="2DE96936" w14:textId="77777777" w:rsidR="00307C73" w:rsidRPr="00307C73" w:rsidRDefault="00307C73" w:rsidP="00307C7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eller Tor Espnes mob. 992 90 007.</w:t>
      </w:r>
    </w:p>
    <w:p w14:paraId="6E7618A0" w14:textId="77777777" w:rsidR="00307C73" w:rsidRDefault="00307C73">
      <w:pPr>
        <w:rPr>
          <w:rFonts w:ascii="Times New Roman" w:hAnsi="Times New Roman" w:cs="Times New Roman"/>
          <w:sz w:val="24"/>
          <w:szCs w:val="24"/>
        </w:rPr>
      </w:pPr>
    </w:p>
    <w:p w14:paraId="439BB46D" w14:textId="77777777" w:rsidR="00307C73" w:rsidRPr="00307C73" w:rsidRDefault="00307C73" w:rsidP="00307C7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Dalum Regnskap</w:t>
      </w:r>
      <w:r w:rsidRPr="00307C73">
        <w:rPr>
          <w:rFonts w:ascii="Times New Roman" w:hAnsi="Times New Roman" w:cs="Times New Roman"/>
          <w:sz w:val="24"/>
          <w:szCs w:val="24"/>
        </w:rPr>
        <w:tab/>
      </w:r>
      <w:r w:rsidRPr="00307C73">
        <w:rPr>
          <w:rFonts w:ascii="Times New Roman" w:hAnsi="Times New Roman" w:cs="Times New Roman"/>
          <w:sz w:val="24"/>
          <w:szCs w:val="24"/>
        </w:rPr>
        <w:tab/>
      </w:r>
      <w:r w:rsidRPr="00307C73">
        <w:rPr>
          <w:rFonts w:ascii="Times New Roman" w:hAnsi="Times New Roman" w:cs="Times New Roman"/>
          <w:sz w:val="24"/>
          <w:szCs w:val="24"/>
        </w:rPr>
        <w:tab/>
      </w:r>
      <w:r w:rsidRPr="00307C73">
        <w:rPr>
          <w:rFonts w:ascii="Times New Roman" w:hAnsi="Times New Roman" w:cs="Times New Roman"/>
          <w:sz w:val="24"/>
          <w:szCs w:val="24"/>
        </w:rPr>
        <w:tab/>
        <w:t>Hemne Sparebank</w:t>
      </w:r>
    </w:p>
    <w:p w14:paraId="47658EA4" w14:textId="77777777" w:rsidR="00307C73" w:rsidRPr="00307C73" w:rsidRDefault="00307C73" w:rsidP="00307C7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Daglig leder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Adm. Banksjef</w:t>
      </w:r>
    </w:p>
    <w:p w14:paraId="72947FE7" w14:textId="62A8DC90" w:rsidR="00C13D60" w:rsidRDefault="00307C73" w:rsidP="00307C7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7C73">
        <w:rPr>
          <w:rFonts w:ascii="Times New Roman" w:hAnsi="Times New Roman" w:cs="Times New Roman"/>
          <w:sz w:val="24"/>
          <w:szCs w:val="24"/>
        </w:rPr>
        <w:t>Lars Olav Dalum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 Espnes</w:t>
      </w:r>
    </w:p>
    <w:p w14:paraId="0322592E" w14:textId="77777777" w:rsidR="00C13D60" w:rsidRDefault="00C13D60" w:rsidP="00307C7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237EA36" w14:textId="49A5477B" w:rsidR="00C13D60" w:rsidRPr="00307C73" w:rsidRDefault="00C13D60" w:rsidP="00307C7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B2B98A" wp14:editId="1BC628AC">
            <wp:extent cx="923636" cy="496918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76" cy="53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8137D7" wp14:editId="6980950D">
            <wp:extent cx="1696416" cy="642996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24" cy="66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60" w:rsidRPr="0030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7E"/>
    <w:rsid w:val="00175253"/>
    <w:rsid w:val="00213318"/>
    <w:rsid w:val="00302E7E"/>
    <w:rsid w:val="00307C73"/>
    <w:rsid w:val="00326347"/>
    <w:rsid w:val="00336662"/>
    <w:rsid w:val="00617C7A"/>
    <w:rsid w:val="009E2BF0"/>
    <w:rsid w:val="00A5631D"/>
    <w:rsid w:val="00C13D60"/>
    <w:rsid w:val="00D92D07"/>
    <w:rsid w:val="00D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8FD0"/>
  <w15:chartTrackingRefBased/>
  <w15:docId w15:val="{E14D2B04-600E-43D1-B036-26D9D645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7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Espnes, Tor (Hemne Sparebank)</dc:creator>
  <cp:keywords/>
  <dc:description/>
  <cp:lastModifiedBy>Espnes, Tor (Hemne Sparebank)</cp:lastModifiedBy>
  <cp:revision>2</cp:revision>
  <dcterms:created xsi:type="dcterms:W3CDTF">2021-01-22T09:17:00Z</dcterms:created>
  <dcterms:modified xsi:type="dcterms:W3CDTF">2021-01-22T09:17:00Z</dcterms:modified>
</cp:coreProperties>
</file>